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08AC" w14:textId="77777777" w:rsidR="0039521C" w:rsidRDefault="0039521C">
      <w:pPr>
        <w:pStyle w:val="Style"/>
        <w:shd w:val="clear" w:color="auto" w:fill="FFFFFF"/>
        <w:spacing w:line="254" w:lineRule="exact"/>
        <w:ind w:left="676" w:right="-1"/>
        <w:rPr>
          <w:b/>
          <w:bCs/>
          <w:color w:val="2A2422"/>
          <w:sz w:val="22"/>
          <w:szCs w:val="22"/>
          <w:shd w:val="clear" w:color="auto" w:fill="FFFFFF"/>
          <w:lang w:val="en-US"/>
        </w:rPr>
      </w:pPr>
      <w:r>
        <w:rPr>
          <w:b/>
          <w:bCs/>
          <w:color w:val="2A2422"/>
          <w:sz w:val="22"/>
          <w:szCs w:val="22"/>
          <w:shd w:val="clear" w:color="auto" w:fill="FFFFFF"/>
          <w:lang w:val="en-US"/>
        </w:rPr>
        <w:t xml:space="preserve">PERSON SPECIFICATION </w:t>
      </w:r>
    </w:p>
    <w:p w14:paraId="63E8A0F9" w14:textId="77777777" w:rsidR="0039521C" w:rsidRDefault="0039521C">
      <w:pPr>
        <w:pStyle w:val="Style"/>
        <w:spacing w:line="1" w:lineRule="exact"/>
        <w:rPr>
          <w:sz w:val="2"/>
          <w:szCs w:val="2"/>
          <w:lang w:val="en-US"/>
        </w:rPr>
      </w:pPr>
      <w:r>
        <w:rPr>
          <w:sz w:val="22"/>
          <w:szCs w:val="22"/>
          <w:lang w:val="en-US"/>
        </w:rPr>
        <w:br w:type="column"/>
      </w:r>
    </w:p>
    <w:p w14:paraId="6E745F46" w14:textId="77777777" w:rsidR="0039521C" w:rsidRDefault="0039521C">
      <w:pPr>
        <w:pStyle w:val="Style"/>
        <w:shd w:val="clear" w:color="auto" w:fill="FFFFFF"/>
        <w:spacing w:before="4" w:line="283" w:lineRule="exact"/>
        <w:ind w:left="676" w:hanging="676"/>
        <w:rPr>
          <w:b/>
          <w:bCs/>
          <w:color w:val="2A2422"/>
          <w:sz w:val="22"/>
          <w:szCs w:val="22"/>
          <w:shd w:val="clear" w:color="auto" w:fill="FFFFFF"/>
          <w:lang w:val="en-US"/>
        </w:rPr>
      </w:pPr>
      <w:r>
        <w:rPr>
          <w:b/>
          <w:bCs/>
          <w:color w:val="2A2422"/>
          <w:sz w:val="22"/>
          <w:szCs w:val="22"/>
          <w:shd w:val="clear" w:color="auto" w:fill="FFFFFF"/>
          <w:lang w:val="en-US"/>
        </w:rPr>
        <w:t xml:space="preserve">PRINCE OF WALES PRIMARY SCHOOL </w:t>
      </w:r>
      <w:r>
        <w:rPr>
          <w:b/>
          <w:bCs/>
          <w:color w:val="2A2422"/>
          <w:sz w:val="22"/>
          <w:szCs w:val="22"/>
          <w:shd w:val="clear" w:color="auto" w:fill="FFFFFF"/>
          <w:lang w:val="en-US"/>
        </w:rPr>
        <w:br/>
        <w:t xml:space="preserve">PLAYLEADER </w:t>
      </w:r>
    </w:p>
    <w:p w14:paraId="0177F313" w14:textId="77777777" w:rsidR="0039521C" w:rsidRDefault="0039521C">
      <w:pPr>
        <w:pStyle w:val="Style"/>
        <w:spacing w:line="1" w:lineRule="exact"/>
        <w:rPr>
          <w:sz w:val="2"/>
          <w:szCs w:val="2"/>
          <w:lang w:val="en-US"/>
        </w:rPr>
      </w:pPr>
      <w:r>
        <w:rPr>
          <w:sz w:val="22"/>
          <w:szCs w:val="22"/>
          <w:lang w:val="en-US"/>
        </w:rPr>
        <w:br w:type="column"/>
      </w:r>
    </w:p>
    <w:p w14:paraId="71B4D014" w14:textId="77777777" w:rsidR="0039521C" w:rsidRDefault="00942709">
      <w:pPr>
        <w:pStyle w:val="Style"/>
        <w:shd w:val="clear" w:color="auto" w:fill="FFFFFF"/>
        <w:spacing w:before="9" w:line="254" w:lineRule="exact"/>
        <w:ind w:right="-1"/>
        <w:rPr>
          <w:b/>
          <w:bCs/>
          <w:color w:val="2A2422"/>
          <w:sz w:val="22"/>
          <w:szCs w:val="22"/>
          <w:shd w:val="clear" w:color="auto" w:fill="FFFFFF"/>
          <w:lang w:val="en-US"/>
        </w:rPr>
      </w:pPr>
      <w:r>
        <w:rPr>
          <w:b/>
          <w:bCs/>
          <w:color w:val="2A2422"/>
          <w:sz w:val="22"/>
          <w:szCs w:val="22"/>
          <w:shd w:val="clear" w:color="auto" w:fill="FFFFFF"/>
          <w:lang w:val="en-US"/>
        </w:rPr>
        <w:t>July 2021</w:t>
      </w:r>
    </w:p>
    <w:p w14:paraId="409F879A" w14:textId="77777777" w:rsidR="0039521C" w:rsidRDefault="0039521C">
      <w:pPr>
        <w:pStyle w:val="Style"/>
        <w:rPr>
          <w:sz w:val="22"/>
          <w:szCs w:val="22"/>
          <w:lang w:val="en-US"/>
        </w:rPr>
        <w:sectPr w:rsidR="0039521C">
          <w:type w:val="continuous"/>
          <w:pgSz w:w="16840" w:h="11907" w:orient="landscape"/>
          <w:pgMar w:top="1886" w:right="1432" w:bottom="360" w:left="1296" w:header="720" w:footer="720" w:gutter="0"/>
          <w:cols w:num="3" w:space="720" w:equalWidth="0">
            <w:col w:w="3584" w:space="2102"/>
            <w:col w:w="4512" w:space="1934"/>
            <w:col w:w="1372"/>
          </w:cols>
          <w:noEndnote/>
        </w:sectPr>
      </w:pPr>
    </w:p>
    <w:p w14:paraId="4321F962" w14:textId="77777777" w:rsidR="0039521C" w:rsidRDefault="0039521C">
      <w:pPr>
        <w:pStyle w:val="Style"/>
        <w:spacing w:line="302" w:lineRule="exact"/>
        <w:rPr>
          <w:lang w:val="en-US"/>
        </w:rPr>
      </w:pPr>
    </w:p>
    <w:p w14:paraId="096907A9" w14:textId="77777777" w:rsidR="0039521C" w:rsidRDefault="0039521C">
      <w:pPr>
        <w:pStyle w:val="Style"/>
        <w:rPr>
          <w:lang w:val="en-US"/>
        </w:rPr>
        <w:sectPr w:rsidR="0039521C">
          <w:type w:val="continuous"/>
          <w:pgSz w:w="16840" w:h="11907" w:orient="landscape"/>
          <w:pgMar w:top="1886" w:right="1432" w:bottom="360" w:left="1296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8"/>
        <w:gridCol w:w="4700"/>
        <w:gridCol w:w="4704"/>
      </w:tblGrid>
      <w:tr w:rsidR="0039521C" w14:paraId="5B52F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796D1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1A126" w14:textId="77777777" w:rsidR="0039521C" w:rsidRDefault="0039521C">
            <w:pPr>
              <w:pStyle w:val="Style"/>
              <w:ind w:left="129"/>
              <w:rPr>
                <w:b/>
                <w:bCs/>
                <w:color w:val="FFFFFF"/>
                <w:sz w:val="21"/>
                <w:szCs w:val="21"/>
                <w:shd w:val="clear" w:color="auto" w:fill="342F2B"/>
                <w:lang w:val="en-US"/>
              </w:rPr>
            </w:pPr>
            <w:r>
              <w:rPr>
                <w:b/>
                <w:bCs/>
                <w:color w:val="FFFFFF"/>
                <w:sz w:val="21"/>
                <w:szCs w:val="21"/>
                <w:shd w:val="clear" w:color="auto" w:fill="342F2B"/>
                <w:lang w:val="en-US"/>
              </w:rPr>
              <w:t xml:space="preserve">ESSENTIAL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04C0" w14:textId="77777777" w:rsidR="0039521C" w:rsidRDefault="0039521C">
            <w:pPr>
              <w:pStyle w:val="Style"/>
              <w:ind w:left="139"/>
              <w:rPr>
                <w:b/>
                <w:bCs/>
                <w:color w:val="FFFFFF"/>
                <w:sz w:val="21"/>
                <w:szCs w:val="21"/>
                <w:shd w:val="clear" w:color="auto" w:fill="342F2B"/>
                <w:lang w:val="en-US"/>
              </w:rPr>
            </w:pPr>
            <w:r>
              <w:rPr>
                <w:b/>
                <w:bCs/>
                <w:color w:val="FFFFFF"/>
                <w:sz w:val="21"/>
                <w:szCs w:val="21"/>
                <w:shd w:val="clear" w:color="auto" w:fill="342F2B"/>
                <w:lang w:val="en-US"/>
              </w:rPr>
              <w:t xml:space="preserve">DESIRABLE </w:t>
            </w:r>
          </w:p>
        </w:tc>
      </w:tr>
      <w:tr w:rsidR="0039521C" w14:paraId="48AD8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AA51D" w14:textId="77777777" w:rsidR="0039521C" w:rsidRDefault="0039521C">
            <w:pPr>
              <w:pStyle w:val="Style"/>
              <w:ind w:left="144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QUALIFICATIONS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D0447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Good speaking and listening skills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A0137" w14:textId="77777777" w:rsidR="0039521C" w:rsidRDefault="0039521C">
            <w:pPr>
              <w:pStyle w:val="Style"/>
              <w:ind w:left="13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First Aid certificate </w:t>
            </w:r>
          </w:p>
        </w:tc>
      </w:tr>
      <w:tr w:rsidR="0039521C" w14:paraId="7C05F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E854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ADF1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EB5" w14:textId="77777777" w:rsidR="0039521C" w:rsidRDefault="0039521C">
            <w:pPr>
              <w:pStyle w:val="Style"/>
              <w:ind w:left="13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Educated to GCSE standard or equivalent </w:t>
            </w:r>
          </w:p>
        </w:tc>
      </w:tr>
      <w:tr w:rsidR="0039521C" w14:paraId="28940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56132" w14:textId="77777777" w:rsidR="0039521C" w:rsidRDefault="0039521C">
            <w:pPr>
              <w:pStyle w:val="Style"/>
              <w:ind w:left="144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EXPERIENCE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E7DC7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have had responsibility for the care and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C0121" w14:textId="77777777" w:rsidR="0039521C" w:rsidRDefault="0039521C">
            <w:pPr>
              <w:pStyle w:val="Style"/>
              <w:ind w:left="13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have worked in school as a volunteer </w:t>
            </w:r>
          </w:p>
        </w:tc>
      </w:tr>
      <w:tr w:rsidR="0039521C" w14:paraId="5584B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8CDC3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A8F20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well-being of children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19DEF" w14:textId="77777777" w:rsidR="0039521C" w:rsidRDefault="0039521C">
            <w:pPr>
              <w:pStyle w:val="Style"/>
              <w:ind w:left="13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have worked with groups of children e.g. </w:t>
            </w:r>
          </w:p>
        </w:tc>
      </w:tr>
      <w:tr w:rsidR="0039521C" w14:paraId="2F489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4F53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CBA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2CA" w14:textId="77777777" w:rsidR="0039521C" w:rsidRDefault="006E07CC">
            <w:pPr>
              <w:pStyle w:val="Style"/>
              <w:ind w:left="13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guide l</w:t>
            </w:r>
            <w:r w:rsidR="0039521C"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eader</w:t>
            </w: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/</w:t>
            </w:r>
            <w:r w:rsidR="0039521C"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.child-minding.</w:t>
            </w: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/</w:t>
            </w:r>
            <w:r w:rsidR="0039521C"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playschemes </w:t>
            </w:r>
          </w:p>
        </w:tc>
      </w:tr>
      <w:tr w:rsidR="0039521C" w14:paraId="02E6B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96725" w14:textId="77777777" w:rsidR="0039521C" w:rsidRDefault="0039521C">
            <w:pPr>
              <w:pStyle w:val="Style"/>
              <w:ind w:left="144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SKILLS AND ABILITIES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6B78E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be able to communicate effectively with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C9681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6ED2A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02A17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BB1B6" w14:textId="77777777" w:rsidR="0039521C" w:rsidRDefault="006E07CC" w:rsidP="006E07CC">
            <w:pPr>
              <w:pStyle w:val="Style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r w:rsidR="0039521C"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both adults and children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D7F8A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4B9AF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18F20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C76BF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be able to remain calm in all situations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4591A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5C97D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2AF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4CE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To be able to work as part of</w:t>
            </w:r>
            <w:r w:rsidR="006E07CC"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a team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347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7B3C5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770C5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E1E3D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To be committed to the school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>its ethos</w:t>
            </w:r>
            <w:r w:rsidR="006E07CC"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and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B00D8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74487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AD0C7" w14:textId="77777777" w:rsidR="0039521C" w:rsidRDefault="0039521C">
            <w:pPr>
              <w:pStyle w:val="Style"/>
              <w:ind w:left="144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PERSONAL QUALITIES 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84DD1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policies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E1781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5E97A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0E81F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59F8A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be committed to Equality of Opportunity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64667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3BF12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F040B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B1E19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and Health and Safety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618C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2A96F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C4B2F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D0677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be hardworking and reliable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DEC82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66766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49F7B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726BA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be willing to become an essential and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5568E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00770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B29A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A472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integral part of the school community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E95D5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11A15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62CF1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705E6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To show initiative when dealing with children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A2098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29BE1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F31F2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C0A72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e.g. playground games, wet lunchtimes etc.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9A93B" w14:textId="77777777" w:rsidR="0039521C" w:rsidRDefault="0039521C">
            <w:pPr>
              <w:pStyle w:val="Style"/>
              <w:jc w:val="center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9521C" w14:paraId="00F4C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2EB" w14:textId="77777777" w:rsidR="0039521C" w:rsidRDefault="0039521C">
            <w:pPr>
              <w:pStyle w:val="Style"/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1AC2" w14:textId="77777777" w:rsidR="0039521C" w:rsidRDefault="0039521C">
            <w:pPr>
              <w:pStyle w:val="Style"/>
              <w:ind w:left="129"/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A2422"/>
                <w:sz w:val="22"/>
                <w:szCs w:val="22"/>
                <w:shd w:val="clear" w:color="auto" w:fill="FFFFFF"/>
                <w:lang w:val="en-US"/>
              </w:rPr>
              <w:t xml:space="preserve">Willing to attend relevant training 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1D8" w14:textId="77777777" w:rsidR="0039521C" w:rsidRDefault="0039521C">
            <w:pPr>
              <w:pStyle w:val="Style"/>
              <w:ind w:right="816"/>
              <w:jc w:val="right"/>
              <w:rPr>
                <w:color w:val="D6CFC7"/>
                <w:w w:val="74"/>
                <w:shd w:val="clear" w:color="auto" w:fill="FFFFFF"/>
                <w:lang w:val="en-US"/>
              </w:rPr>
            </w:pPr>
            <w:r>
              <w:rPr>
                <w:color w:val="D6CFC7"/>
                <w:w w:val="74"/>
                <w:shd w:val="clear" w:color="auto" w:fill="FFFFFF"/>
                <w:lang w:val="en-US"/>
              </w:rPr>
              <w:t xml:space="preserve">- </w:t>
            </w:r>
          </w:p>
        </w:tc>
      </w:tr>
    </w:tbl>
    <w:p w14:paraId="4A4C3905" w14:textId="77777777" w:rsidR="0039521C" w:rsidRDefault="0039521C">
      <w:pPr>
        <w:pStyle w:val="Style"/>
        <w:rPr>
          <w:lang w:val="en-US"/>
        </w:rPr>
      </w:pPr>
    </w:p>
    <w:sectPr w:rsidR="0039521C">
      <w:type w:val="continuous"/>
      <w:pgSz w:w="16840" w:h="11907" w:orient="landscape"/>
      <w:pgMar w:top="1886" w:right="1432" w:bottom="36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49A4"/>
    <w:rsid w:val="001324C7"/>
    <w:rsid w:val="0039521C"/>
    <w:rsid w:val="006E07CC"/>
    <w:rsid w:val="00942709"/>
    <w:rsid w:val="00AD3C60"/>
    <w:rsid w:val="00DC7BBE"/>
    <w:rsid w:val="00D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64113"/>
  <w14:defaultImageDpi w14:val="0"/>
  <w15:docId w15:val="{E54C171F-10DC-4C5C-8B09-96526F97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POW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>CreatedByIRIS_DPE_12.02</cp:keywords>
  <dc:description/>
  <cp:lastModifiedBy>Deana Humphries</cp:lastModifiedBy>
  <cp:revision>2</cp:revision>
  <dcterms:created xsi:type="dcterms:W3CDTF">2024-08-05T15:52:00Z</dcterms:created>
  <dcterms:modified xsi:type="dcterms:W3CDTF">2024-08-05T15:52:00Z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2024-08-05T15:52:53Z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beadfe06-a310-44d2-80c5-2c3f7c638043</vt:lpwstr>
  </property>
  <property fmtid="{D5CDD505-2E9C-101B-9397-08002B2CF9AE}" pid="8" name="MSIP_Label_d02b1413-7813-406b-b6f6-6ae50587ee27_ContentBits">
    <vt:lpwstr>0</vt:lpwstr>
  </property>
</Properties>
</file>